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ECD59" w14:textId="5294735A" w:rsidR="00913AA7" w:rsidRPr="00411C8F" w:rsidRDefault="00913AA7" w:rsidP="00913AA7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SAFETY AND CRIME </w:t>
      </w:r>
      <w:r w:rsidRPr="00411C8F">
        <w:rPr>
          <w:rFonts w:asciiTheme="minorHAnsi" w:hAnsiTheme="minorHAnsi" w:cs="Arial"/>
          <w:b/>
          <w:sz w:val="22"/>
          <w:szCs w:val="22"/>
        </w:rPr>
        <w:t>REDUCTION</w:t>
      </w:r>
      <w:r>
        <w:rPr>
          <w:rFonts w:asciiTheme="minorHAnsi" w:hAnsiTheme="minorHAnsi" w:cs="Arial"/>
          <w:b/>
          <w:sz w:val="22"/>
          <w:szCs w:val="22"/>
        </w:rPr>
        <w:t xml:space="preserve"> COMMISSION</w:t>
      </w:r>
    </w:p>
    <w:p w14:paraId="47B8AE31" w14:textId="77777777" w:rsidR="00913AA7" w:rsidRPr="00411C8F" w:rsidRDefault="00913AA7" w:rsidP="00913AA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2FF65FF" w14:textId="77777777" w:rsidR="00913AA7" w:rsidRPr="00411C8F" w:rsidRDefault="00913AA7" w:rsidP="00913AA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Meeting Notice</w:t>
      </w:r>
    </w:p>
    <w:p w14:paraId="6AF89318" w14:textId="77777777" w:rsidR="00913AA7" w:rsidRPr="00411C8F" w:rsidRDefault="00913AA7" w:rsidP="00913AA7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5D2FE70B" w14:textId="77777777" w:rsidR="00913AA7" w:rsidRPr="00411C8F" w:rsidRDefault="00913AA7" w:rsidP="00913AA7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11BF7D6C" w14:textId="60A12CF8" w:rsidR="00913AA7" w:rsidRPr="00411C8F" w:rsidRDefault="00913AA7" w:rsidP="00913AA7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November </w:t>
      </w:r>
      <w:r w:rsidR="009369F9">
        <w:rPr>
          <w:rFonts w:asciiTheme="minorHAnsi" w:hAnsiTheme="minorHAnsi" w:cs="Arial"/>
          <w:sz w:val="22"/>
          <w:szCs w:val="22"/>
        </w:rPr>
        <w:t>5</w:t>
      </w:r>
      <w:r w:rsidRPr="00411C8F">
        <w:rPr>
          <w:rFonts w:asciiTheme="minorHAnsi" w:hAnsiTheme="minorHAnsi" w:cs="Arial"/>
          <w:sz w:val="22"/>
          <w:szCs w:val="22"/>
        </w:rPr>
        <w:t>, 2019</w:t>
      </w:r>
    </w:p>
    <w:p w14:paraId="7A3B4557" w14:textId="77777777" w:rsidR="00913AA7" w:rsidRPr="00411C8F" w:rsidRDefault="00913AA7" w:rsidP="00913AA7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5:00 p.m.</w:t>
      </w:r>
    </w:p>
    <w:p w14:paraId="4EE001C8" w14:textId="77777777" w:rsidR="00913AA7" w:rsidRPr="00411C8F" w:rsidRDefault="00913AA7" w:rsidP="00913AA7">
      <w:pPr>
        <w:jc w:val="center"/>
        <w:rPr>
          <w:rFonts w:asciiTheme="minorHAnsi" w:hAnsiTheme="minorHAnsi" w:cs="Arial"/>
        </w:rPr>
      </w:pPr>
    </w:p>
    <w:p w14:paraId="02B13425" w14:textId="77777777" w:rsidR="00913AA7" w:rsidRPr="00411C8F" w:rsidRDefault="00913AA7" w:rsidP="00913AA7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</w:rPr>
      </w:pP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</w:rPr>
        <w:tab/>
      </w:r>
    </w:p>
    <w:p w14:paraId="3CB1F720" w14:textId="171B74D9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b/>
        </w:rPr>
        <w:t>TO:</w:t>
      </w:r>
      <w:r w:rsidRPr="00411C8F">
        <w:rPr>
          <w:rFonts w:asciiTheme="minorHAnsi" w:hAnsiTheme="minorHAnsi" w:cs="Arial"/>
        </w:rPr>
        <w:tab/>
      </w:r>
      <w:r w:rsidRPr="00411C8F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sz w:val="22"/>
          <w:szCs w:val="22"/>
        </w:rPr>
        <w:t>Safety and Crime Reduction Commission</w:t>
      </w:r>
      <w:r w:rsidRPr="00411C8F">
        <w:rPr>
          <w:rFonts w:asciiTheme="minorHAnsi" w:hAnsiTheme="minorHAnsi" w:cs="Arial"/>
          <w:sz w:val="22"/>
          <w:szCs w:val="22"/>
        </w:rPr>
        <w:t xml:space="preserve"> Members</w:t>
      </w:r>
    </w:p>
    <w:p w14:paraId="135E5A7A" w14:textId="25C1B55E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772" w:tblpY="231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5"/>
      </w:tblGrid>
      <w:tr w:rsidR="00913AA7" w:rsidRPr="00411C8F" w14:paraId="72D67213" w14:textId="77777777" w:rsidTr="004E65B5">
        <w:trPr>
          <w:trHeight w:val="263"/>
        </w:trPr>
        <w:tc>
          <w:tcPr>
            <w:tcW w:w="2331" w:type="dxa"/>
          </w:tcPr>
          <w:p w14:paraId="0832D5BD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Sam Newby, Vice Chair</w:t>
            </w:r>
          </w:p>
        </w:tc>
        <w:tc>
          <w:tcPr>
            <w:tcW w:w="2331" w:type="dxa"/>
          </w:tcPr>
          <w:p w14:paraId="213E6C88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Ellen Glasser</w:t>
            </w:r>
          </w:p>
        </w:tc>
      </w:tr>
      <w:tr w:rsidR="00913AA7" w:rsidRPr="00411C8F" w14:paraId="7AE509B5" w14:textId="77777777" w:rsidTr="004E65B5">
        <w:trPr>
          <w:trHeight w:val="278"/>
        </w:trPr>
        <w:tc>
          <w:tcPr>
            <w:tcW w:w="2331" w:type="dxa"/>
          </w:tcPr>
          <w:p w14:paraId="27E3267C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Matt Carlucci</w:t>
            </w:r>
          </w:p>
        </w:tc>
        <w:tc>
          <w:tcPr>
            <w:tcW w:w="2331" w:type="dxa"/>
          </w:tcPr>
          <w:p w14:paraId="504825F5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Shelley Grant</w:t>
            </w:r>
          </w:p>
        </w:tc>
      </w:tr>
      <w:tr w:rsidR="00913AA7" w:rsidRPr="00411C8F" w14:paraId="256EC9FB" w14:textId="77777777" w:rsidTr="004E65B5">
        <w:trPr>
          <w:trHeight w:val="263"/>
        </w:trPr>
        <w:tc>
          <w:tcPr>
            <w:tcW w:w="2331" w:type="dxa"/>
          </w:tcPr>
          <w:p w14:paraId="3FB25F90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Camille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Burban</w:t>
            </w:r>
            <w:proofErr w:type="spellEnd"/>
          </w:p>
        </w:tc>
        <w:tc>
          <w:tcPr>
            <w:tcW w:w="2331" w:type="dxa"/>
          </w:tcPr>
          <w:p w14:paraId="3908E610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Constance Hall</w:t>
            </w:r>
          </w:p>
        </w:tc>
      </w:tr>
      <w:tr w:rsidR="00913AA7" w:rsidRPr="00411C8F" w14:paraId="550B5DED" w14:textId="77777777" w:rsidTr="004E65B5">
        <w:trPr>
          <w:trHeight w:val="137"/>
        </w:trPr>
        <w:tc>
          <w:tcPr>
            <w:tcW w:w="2331" w:type="dxa"/>
          </w:tcPr>
          <w:p w14:paraId="264777AE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Josh Cockrell</w:t>
            </w:r>
          </w:p>
        </w:tc>
        <w:tc>
          <w:tcPr>
            <w:tcW w:w="2331" w:type="dxa"/>
          </w:tcPr>
          <w:p w14:paraId="1EC70B5B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Linda Joseph</w:t>
            </w:r>
          </w:p>
        </w:tc>
      </w:tr>
      <w:tr w:rsidR="00913AA7" w:rsidRPr="00411C8F" w14:paraId="378705FD" w14:textId="77777777" w:rsidTr="004E65B5">
        <w:trPr>
          <w:trHeight w:val="278"/>
        </w:trPr>
        <w:tc>
          <w:tcPr>
            <w:tcW w:w="2331" w:type="dxa"/>
          </w:tcPr>
          <w:p w14:paraId="301F2BF5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Larry Cook</w:t>
            </w:r>
          </w:p>
        </w:tc>
        <w:tc>
          <w:tcPr>
            <w:tcW w:w="2331" w:type="dxa"/>
          </w:tcPr>
          <w:p w14:paraId="36E62E32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Ronnie King</w:t>
            </w:r>
          </w:p>
        </w:tc>
      </w:tr>
      <w:tr w:rsidR="00913AA7" w:rsidRPr="00411C8F" w14:paraId="24AEC3ED" w14:textId="77777777" w:rsidTr="004E65B5">
        <w:trPr>
          <w:trHeight w:val="263"/>
        </w:trPr>
        <w:tc>
          <w:tcPr>
            <w:tcW w:w="2331" w:type="dxa"/>
          </w:tcPr>
          <w:p w14:paraId="51FD7BDF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Richard Danford</w:t>
            </w:r>
          </w:p>
        </w:tc>
        <w:tc>
          <w:tcPr>
            <w:tcW w:w="2331" w:type="dxa"/>
          </w:tcPr>
          <w:p w14:paraId="0486065D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Timothy Sloan</w:t>
            </w:r>
          </w:p>
        </w:tc>
      </w:tr>
      <w:tr w:rsidR="00913AA7" w:rsidRPr="00411C8F" w14:paraId="743CE5D0" w14:textId="77777777" w:rsidTr="004E65B5">
        <w:trPr>
          <w:trHeight w:val="263"/>
        </w:trPr>
        <w:tc>
          <w:tcPr>
            <w:tcW w:w="2331" w:type="dxa"/>
          </w:tcPr>
          <w:p w14:paraId="5F9F2008" w14:textId="5E690ABA" w:rsidR="00913AA7" w:rsidRPr="00411C8F" w:rsidRDefault="009369F9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Frank Denton</w:t>
            </w:r>
          </w:p>
        </w:tc>
        <w:tc>
          <w:tcPr>
            <w:tcW w:w="2331" w:type="dxa"/>
          </w:tcPr>
          <w:p w14:paraId="769CB0F0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 xml:space="preserve">Vicki </w:t>
            </w:r>
            <w:proofErr w:type="spellStart"/>
            <w:r w:rsidRPr="00411C8F">
              <w:rPr>
                <w:rFonts w:asciiTheme="minorHAnsi" w:hAnsiTheme="minorHAnsi"/>
                <w:sz w:val="20"/>
                <w:szCs w:val="20"/>
              </w:rPr>
              <w:t>Waytowich</w:t>
            </w:r>
            <w:proofErr w:type="spellEnd"/>
          </w:p>
        </w:tc>
      </w:tr>
      <w:tr w:rsidR="00913AA7" w:rsidRPr="00411C8F" w14:paraId="2EDCFFF3" w14:textId="77777777" w:rsidTr="004E65B5">
        <w:trPr>
          <w:trHeight w:val="278"/>
        </w:trPr>
        <w:tc>
          <w:tcPr>
            <w:tcW w:w="2331" w:type="dxa"/>
          </w:tcPr>
          <w:p w14:paraId="5F495BDD" w14:textId="4935DE18" w:rsidR="00913AA7" w:rsidRPr="00411C8F" w:rsidRDefault="009369F9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Sabrina Edwards</w:t>
            </w:r>
          </w:p>
        </w:tc>
        <w:tc>
          <w:tcPr>
            <w:tcW w:w="2331" w:type="dxa"/>
          </w:tcPr>
          <w:p w14:paraId="1C561E81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  <w:r w:rsidRPr="00411C8F">
              <w:rPr>
                <w:rFonts w:asciiTheme="minorHAnsi" w:hAnsiTheme="minorHAnsi"/>
                <w:sz w:val="20"/>
                <w:szCs w:val="20"/>
              </w:rPr>
              <w:t>Shamika Baker Wright</w:t>
            </w:r>
          </w:p>
        </w:tc>
      </w:tr>
      <w:tr w:rsidR="00913AA7" w:rsidRPr="00411C8F" w14:paraId="67747AF3" w14:textId="77777777" w:rsidTr="004E65B5">
        <w:trPr>
          <w:trHeight w:val="263"/>
        </w:trPr>
        <w:tc>
          <w:tcPr>
            <w:tcW w:w="2331" w:type="dxa"/>
          </w:tcPr>
          <w:p w14:paraId="6F53D2E2" w14:textId="040778FC" w:rsidR="00913AA7" w:rsidRPr="00411C8F" w:rsidRDefault="009369F9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Tom Geismar</w:t>
            </w:r>
          </w:p>
        </w:tc>
        <w:tc>
          <w:tcPr>
            <w:tcW w:w="2331" w:type="dxa"/>
          </w:tcPr>
          <w:p w14:paraId="7DCE1E7C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AA7" w:rsidRPr="00411C8F" w14:paraId="5292CD14" w14:textId="77777777" w:rsidTr="004E65B5">
        <w:trPr>
          <w:trHeight w:val="263"/>
        </w:trPr>
        <w:tc>
          <w:tcPr>
            <w:tcW w:w="2331" w:type="dxa"/>
          </w:tcPr>
          <w:p w14:paraId="7A9D9883" w14:textId="0154A82A" w:rsidR="00913AA7" w:rsidRPr="00411C8F" w:rsidRDefault="009369F9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Brandon Griggs</w:t>
            </w:r>
          </w:p>
        </w:tc>
        <w:tc>
          <w:tcPr>
            <w:tcW w:w="2331" w:type="dxa"/>
          </w:tcPr>
          <w:p w14:paraId="0AF0CA6F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AA7" w:rsidRPr="00411C8F" w14:paraId="5542F430" w14:textId="77777777" w:rsidTr="004E65B5">
        <w:trPr>
          <w:trHeight w:val="278"/>
        </w:trPr>
        <w:tc>
          <w:tcPr>
            <w:tcW w:w="2331" w:type="dxa"/>
          </w:tcPr>
          <w:p w14:paraId="64D2606A" w14:textId="304F7E47" w:rsidR="00913AA7" w:rsidRPr="00411C8F" w:rsidRDefault="009369F9" w:rsidP="004E65B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William (W.C.) Gentry</w:t>
            </w:r>
          </w:p>
        </w:tc>
        <w:tc>
          <w:tcPr>
            <w:tcW w:w="2331" w:type="dxa"/>
          </w:tcPr>
          <w:p w14:paraId="75C9AEC7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AA7" w:rsidRPr="00411C8F" w14:paraId="5603B721" w14:textId="77777777" w:rsidTr="004E65B5">
        <w:trPr>
          <w:trHeight w:val="263"/>
        </w:trPr>
        <w:tc>
          <w:tcPr>
            <w:tcW w:w="2331" w:type="dxa"/>
          </w:tcPr>
          <w:p w14:paraId="049EC4DC" w14:textId="74AC4162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1" w:type="dxa"/>
          </w:tcPr>
          <w:p w14:paraId="59F2E338" w14:textId="77777777" w:rsidR="00913AA7" w:rsidRPr="00411C8F" w:rsidRDefault="00913AA7" w:rsidP="004E65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3578FB9" w14:textId="21316501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7EFCA50F" w14:textId="3D553E84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0A4C106B" w14:textId="231E90C5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66A49C5F" w14:textId="540FDB4D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7F5CFD4C" w14:textId="2D6E5521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7CC4AB07" w14:textId="1FE215CB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3F6AD61A" w14:textId="00A4769F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406756B4" w14:textId="5775FFEC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64E7DF71" w14:textId="2E73E2AB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2ECB9430" w14:textId="5300B5A6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5D4594B1" w14:textId="51664003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5AB29AA4" w14:textId="10E36078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7DF89BBB" w14:textId="457B415B" w:rsidR="00913AA7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12625D2C" w14:textId="1E185C20" w:rsidR="00913AA7" w:rsidRPr="00411C8F" w:rsidRDefault="00913AA7" w:rsidP="00913AA7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11C8F">
        <w:rPr>
          <w:rFonts w:asciiTheme="minorHAnsi" w:hAnsiTheme="minorHAnsi" w:cs="Arial"/>
          <w:b/>
          <w:sz w:val="22"/>
          <w:szCs w:val="22"/>
          <w:u w:val="single"/>
        </w:rPr>
        <w:t>SUBJECT:</w:t>
      </w:r>
      <w:r w:rsidR="00805CFE">
        <w:rPr>
          <w:rFonts w:asciiTheme="minorHAnsi" w:hAnsiTheme="minorHAnsi" w:cs="Arial"/>
          <w:b/>
          <w:sz w:val="22"/>
          <w:szCs w:val="22"/>
          <w:u w:val="single"/>
        </w:rPr>
        <w:t xml:space="preserve">  20191</w:t>
      </w:r>
      <w:r w:rsidR="00A20F4B">
        <w:rPr>
          <w:rFonts w:asciiTheme="minorHAnsi" w:hAnsiTheme="minorHAnsi" w:cs="Arial"/>
          <w:b/>
          <w:sz w:val="22"/>
          <w:szCs w:val="22"/>
          <w:u w:val="single"/>
        </w:rPr>
        <w:t xml:space="preserve">206 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Safety and Crime </w:t>
      </w:r>
      <w:r w:rsidRPr="00411C8F">
        <w:rPr>
          <w:rFonts w:asciiTheme="minorHAnsi" w:hAnsiTheme="minorHAnsi" w:cs="Arial"/>
          <w:b/>
          <w:sz w:val="22"/>
          <w:szCs w:val="22"/>
          <w:u w:val="single"/>
        </w:rPr>
        <w:t xml:space="preserve">Reduction 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Commission </w:t>
      </w:r>
      <w:r w:rsidRPr="00411C8F">
        <w:rPr>
          <w:rFonts w:asciiTheme="minorHAnsi" w:hAnsiTheme="minorHAnsi" w:cs="Arial"/>
          <w:b/>
          <w:sz w:val="22"/>
          <w:szCs w:val="22"/>
          <w:u w:val="single"/>
        </w:rPr>
        <w:t xml:space="preserve">Meeting Notice </w:t>
      </w:r>
    </w:p>
    <w:p w14:paraId="629D0C97" w14:textId="77777777" w:rsidR="00913AA7" w:rsidRPr="00411C8F" w:rsidRDefault="00913AA7" w:rsidP="00913AA7">
      <w:pPr>
        <w:jc w:val="both"/>
        <w:rPr>
          <w:rFonts w:asciiTheme="minorHAnsi" w:hAnsiTheme="minorHAnsi" w:cs="Arial"/>
          <w:sz w:val="22"/>
          <w:szCs w:val="22"/>
        </w:rPr>
      </w:pPr>
    </w:p>
    <w:p w14:paraId="3DF8F21E" w14:textId="625870C5" w:rsidR="00913AA7" w:rsidRPr="00411C8F" w:rsidRDefault="00913AA7" w:rsidP="00913AA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Notice is hereby given that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Pr="00411C8F">
        <w:rPr>
          <w:rFonts w:asciiTheme="minorHAnsi" w:hAnsiTheme="minorHAnsi" w:cs="Arial"/>
          <w:sz w:val="22"/>
          <w:szCs w:val="22"/>
        </w:rPr>
        <w:t>Safety</w:t>
      </w:r>
      <w:r>
        <w:rPr>
          <w:rFonts w:asciiTheme="minorHAnsi" w:hAnsiTheme="minorHAnsi" w:cs="Arial"/>
          <w:sz w:val="22"/>
          <w:szCs w:val="22"/>
        </w:rPr>
        <w:t xml:space="preserve"> and Crime </w:t>
      </w:r>
      <w:r w:rsidRPr="00411C8F">
        <w:rPr>
          <w:rFonts w:asciiTheme="minorHAnsi" w:hAnsiTheme="minorHAnsi" w:cs="Arial"/>
          <w:sz w:val="22"/>
          <w:szCs w:val="22"/>
        </w:rPr>
        <w:t xml:space="preserve">Reduction </w:t>
      </w:r>
      <w:r>
        <w:rPr>
          <w:rFonts w:asciiTheme="minorHAnsi" w:hAnsiTheme="minorHAnsi" w:cs="Arial"/>
          <w:sz w:val="22"/>
          <w:szCs w:val="22"/>
        </w:rPr>
        <w:t>Commission Meeting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sz w:val="22"/>
          <w:szCs w:val="22"/>
        </w:rPr>
        <w:t xml:space="preserve">will </w:t>
      </w:r>
      <w:r>
        <w:rPr>
          <w:rFonts w:asciiTheme="minorHAnsi" w:hAnsiTheme="minorHAnsi" w:cs="Arial"/>
          <w:sz w:val="22"/>
          <w:szCs w:val="22"/>
        </w:rPr>
        <w:t xml:space="preserve">be held on </w:t>
      </w:r>
      <w:r w:rsidR="003A2403">
        <w:rPr>
          <w:rFonts w:asciiTheme="minorHAnsi" w:hAnsiTheme="minorHAnsi" w:cs="Arial"/>
          <w:b/>
          <w:sz w:val="22"/>
          <w:szCs w:val="22"/>
        </w:rPr>
        <w:t>Friday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, </w:t>
      </w:r>
      <w:r w:rsidR="00A20F4B">
        <w:rPr>
          <w:rFonts w:asciiTheme="minorHAnsi" w:hAnsiTheme="minorHAnsi" w:cs="Arial"/>
          <w:b/>
          <w:sz w:val="22"/>
          <w:szCs w:val="22"/>
        </w:rPr>
        <w:t>December 6</w:t>
      </w:r>
      <w:r w:rsidRPr="00411C8F">
        <w:rPr>
          <w:rFonts w:asciiTheme="minorHAnsi" w:hAnsiTheme="minorHAnsi" w:cs="Arial"/>
          <w:b/>
          <w:sz w:val="22"/>
          <w:szCs w:val="22"/>
        </w:rPr>
        <w:t>, 2019 at 9:00 A.M</w:t>
      </w:r>
      <w:r w:rsidR="00805CFE">
        <w:rPr>
          <w:rFonts w:asciiTheme="minorHAnsi" w:hAnsiTheme="minorHAnsi" w:cs="Arial"/>
          <w:b/>
          <w:sz w:val="22"/>
          <w:szCs w:val="22"/>
        </w:rPr>
        <w:t xml:space="preserve">. </w:t>
      </w:r>
      <w:r w:rsidR="00A20F4B">
        <w:rPr>
          <w:rFonts w:asciiTheme="minorHAnsi" w:hAnsiTheme="minorHAnsi" w:cs="Arial"/>
          <w:b/>
          <w:sz w:val="22"/>
          <w:szCs w:val="22"/>
        </w:rPr>
        <w:t>to 12:00 P.M.</w:t>
      </w:r>
      <w:r w:rsidR="00805CF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sz w:val="22"/>
          <w:szCs w:val="22"/>
        </w:rPr>
        <w:t xml:space="preserve">The meeting will </w:t>
      </w:r>
      <w:r>
        <w:rPr>
          <w:rFonts w:asciiTheme="minorHAnsi" w:hAnsiTheme="minorHAnsi" w:cs="Arial"/>
          <w:sz w:val="22"/>
          <w:szCs w:val="22"/>
        </w:rPr>
        <w:t xml:space="preserve">be </w:t>
      </w:r>
      <w:r w:rsidRPr="00411C8F">
        <w:rPr>
          <w:rFonts w:asciiTheme="minorHAnsi" w:hAnsiTheme="minorHAnsi" w:cs="Arial"/>
          <w:sz w:val="22"/>
          <w:szCs w:val="22"/>
        </w:rPr>
        <w:t xml:space="preserve">held in the </w:t>
      </w:r>
      <w:r w:rsidRPr="00411C8F">
        <w:rPr>
          <w:rFonts w:asciiTheme="minorHAnsi" w:hAnsiTheme="minorHAnsi" w:cs="Arial"/>
          <w:b/>
          <w:sz w:val="22"/>
          <w:szCs w:val="22"/>
        </w:rPr>
        <w:t>Council Chambers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located at</w:t>
      </w:r>
      <w:r w:rsidRPr="00411C8F">
        <w:rPr>
          <w:rFonts w:asciiTheme="minorHAnsi" w:hAnsiTheme="minorHAnsi" w:cs="Arial"/>
          <w:sz w:val="22"/>
          <w:szCs w:val="22"/>
        </w:rPr>
        <w:t xml:space="preserve"> </w:t>
      </w:r>
      <w:r w:rsidRPr="00411C8F">
        <w:rPr>
          <w:rFonts w:asciiTheme="minorHAnsi" w:hAnsiTheme="minorHAnsi" w:cs="Arial"/>
          <w:b/>
          <w:sz w:val="22"/>
          <w:szCs w:val="22"/>
        </w:rPr>
        <w:t>117 W. Duval St., 1</w:t>
      </w:r>
      <w:r w:rsidRPr="00411C8F">
        <w:rPr>
          <w:rFonts w:asciiTheme="minorHAnsi" w:hAnsiTheme="minorHAnsi" w:cs="Arial"/>
          <w:b/>
          <w:sz w:val="22"/>
          <w:szCs w:val="22"/>
          <w:vertAlign w:val="superscript"/>
        </w:rPr>
        <w:t>st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Floor, City Hall - St. James Building</w:t>
      </w:r>
      <w:r w:rsidRPr="00411C8F">
        <w:rPr>
          <w:rFonts w:asciiTheme="minorHAnsi" w:hAnsiTheme="minorHAnsi" w:cs="Arial"/>
          <w:sz w:val="22"/>
          <w:szCs w:val="22"/>
        </w:rPr>
        <w:t>.</w:t>
      </w:r>
      <w:r w:rsidRPr="00411C8F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126D4D01" w14:textId="77777777" w:rsidR="00913AA7" w:rsidRPr="00411C8F" w:rsidRDefault="00913AA7" w:rsidP="00913AA7">
      <w:pPr>
        <w:jc w:val="both"/>
        <w:rPr>
          <w:rFonts w:asciiTheme="minorHAnsi" w:hAnsiTheme="minorHAnsi" w:cs="Arial"/>
          <w:sz w:val="22"/>
          <w:szCs w:val="22"/>
        </w:rPr>
      </w:pPr>
    </w:p>
    <w:p w14:paraId="062FEC9E" w14:textId="77777777" w:rsidR="00913AA7" w:rsidRPr="00411C8F" w:rsidRDefault="00913AA7" w:rsidP="00913AA7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 xml:space="preserve">When attending </w:t>
      </w:r>
      <w:r>
        <w:rPr>
          <w:rFonts w:asciiTheme="minorHAnsi" w:hAnsiTheme="minorHAnsi" w:cs="Arial"/>
          <w:sz w:val="22"/>
          <w:szCs w:val="22"/>
        </w:rPr>
        <w:t>Safety and Crime Reduction Commission Meetings</w:t>
      </w:r>
      <w:r w:rsidRPr="00411C8F">
        <w:rPr>
          <w:rFonts w:asciiTheme="minorHAnsi" w:hAnsiTheme="minorHAnsi" w:cs="Arial"/>
          <w:sz w:val="22"/>
          <w:szCs w:val="22"/>
        </w:rPr>
        <w:t xml:space="preserve">, members are </w:t>
      </w:r>
      <w:r>
        <w:rPr>
          <w:rFonts w:asciiTheme="minorHAnsi" w:hAnsiTheme="minorHAnsi" w:cs="Arial"/>
          <w:sz w:val="22"/>
          <w:szCs w:val="22"/>
        </w:rPr>
        <w:t xml:space="preserve">asked </w:t>
      </w:r>
      <w:r w:rsidRPr="00411C8F">
        <w:rPr>
          <w:rFonts w:asciiTheme="minorHAnsi" w:hAnsiTheme="minorHAnsi" w:cs="Arial"/>
          <w:sz w:val="22"/>
          <w:szCs w:val="22"/>
        </w:rPr>
        <w:t xml:space="preserve">to park in the parking garage located on the corner of Main and Duval Street (Library Garage) to receive free parking.  Please </w:t>
      </w:r>
      <w:r>
        <w:rPr>
          <w:rFonts w:asciiTheme="minorHAnsi" w:hAnsiTheme="minorHAnsi" w:cs="Arial"/>
          <w:sz w:val="22"/>
          <w:szCs w:val="22"/>
        </w:rPr>
        <w:t xml:space="preserve">see Staff at </w:t>
      </w:r>
      <w:r w:rsidRPr="00411C8F">
        <w:rPr>
          <w:rFonts w:asciiTheme="minorHAnsi" w:hAnsiTheme="minorHAnsi" w:cs="Arial"/>
          <w:sz w:val="22"/>
          <w:szCs w:val="22"/>
        </w:rPr>
        <w:t xml:space="preserve">each meeting for parking validation. </w:t>
      </w:r>
    </w:p>
    <w:p w14:paraId="3134B97D" w14:textId="77777777" w:rsidR="003A2403" w:rsidRDefault="003A2403" w:rsidP="00913AA7">
      <w:pPr>
        <w:rPr>
          <w:rFonts w:asciiTheme="minorHAnsi" w:hAnsiTheme="minorHAnsi" w:cs="Arial"/>
          <w:sz w:val="18"/>
          <w:szCs w:val="18"/>
        </w:rPr>
      </w:pPr>
    </w:p>
    <w:p w14:paraId="30111D12" w14:textId="61811CA4" w:rsidR="00913AA7" w:rsidRPr="00411C8F" w:rsidRDefault="00913AA7" w:rsidP="00913AA7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 xml:space="preserve">cc: </w:t>
      </w:r>
      <w:r w:rsidRPr="00411C8F">
        <w:rPr>
          <w:rFonts w:asciiTheme="minorHAnsi" w:hAnsiTheme="minorHAnsi" w:cs="Arial"/>
          <w:sz w:val="18"/>
          <w:szCs w:val="18"/>
        </w:rPr>
        <w:tab/>
        <w:t>Cheryl Brown, Council Director</w:t>
      </w:r>
      <w:r>
        <w:rPr>
          <w:rFonts w:asciiTheme="minorHAnsi" w:hAnsiTheme="minorHAnsi" w:cs="Arial"/>
          <w:sz w:val="18"/>
          <w:szCs w:val="18"/>
        </w:rPr>
        <w:t xml:space="preserve">                               </w:t>
      </w:r>
      <w:r>
        <w:rPr>
          <w:rFonts w:asciiTheme="minorHAnsi" w:hAnsiTheme="minorHAnsi" w:cs="Arial"/>
          <w:sz w:val="18"/>
          <w:szCs w:val="18"/>
        </w:rPr>
        <w:tab/>
        <w:t>File</w:t>
      </w:r>
    </w:p>
    <w:p w14:paraId="1B9517A1" w14:textId="77777777" w:rsidR="00913AA7" w:rsidRPr="00411C8F" w:rsidRDefault="00913AA7" w:rsidP="00913AA7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Carol Owens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>cityc@coj.net</w:t>
      </w:r>
    </w:p>
    <w:p w14:paraId="41B83808" w14:textId="77777777" w:rsidR="00913AA7" w:rsidRDefault="00913AA7" w:rsidP="00913AA7">
      <w:pPr>
        <w:ind w:left="720"/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>Jeff Clements, Chief of Research</w:t>
      </w:r>
    </w:p>
    <w:p w14:paraId="66EA9A7C" w14:textId="534A5BC1" w:rsidR="009A72F5" w:rsidRPr="009A72F5" w:rsidRDefault="009A72F5" w:rsidP="00913AA7">
      <w:pPr>
        <w:rPr>
          <w:rFonts w:ascii="Calibri" w:eastAsia="Calibri" w:hAnsi="Calibri"/>
          <w:sz w:val="18"/>
          <w:szCs w:val="18"/>
        </w:rPr>
      </w:pPr>
    </w:p>
    <w:sectPr w:rsidR="009A72F5" w:rsidRPr="009A72F5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F1C78" w14:textId="77777777" w:rsidR="00530C98" w:rsidRDefault="00530C98">
      <w:r>
        <w:separator/>
      </w:r>
    </w:p>
  </w:endnote>
  <w:endnote w:type="continuationSeparator" w:id="0">
    <w:p w14:paraId="6FDE3CE0" w14:textId="77777777" w:rsidR="00530C98" w:rsidRDefault="0053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FCE1" w14:textId="77777777"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14:paraId="558407B2" w14:textId="77777777"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>Please allow 1-2 business days notification to process; last minute requests will be accepted, but may not be possible to fulfill.</w:t>
    </w:r>
  </w:p>
  <w:p w14:paraId="45282E33" w14:textId="77777777" w:rsidR="009A72F5" w:rsidRPr="009A72F5" w:rsidRDefault="009A72F5" w:rsidP="009A72F5">
    <w:pPr>
      <w:jc w:val="center"/>
      <w:rPr>
        <w:sz w:val="18"/>
        <w:szCs w:val="18"/>
      </w:rPr>
    </w:pPr>
    <w:r w:rsidRPr="009A72F5">
      <w:rPr>
        <w:sz w:val="18"/>
        <w:szCs w:val="18"/>
      </w:rPr>
      <w:t xml:space="preserve">Please contact Disabled Services Division at: V 904-255-5466 , TTY-904-255-5476, or email your request to </w:t>
    </w:r>
    <w:hyperlink r:id="rId1" w:history="1">
      <w:r w:rsidR="00C812D3" w:rsidRPr="00DD0331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  <w:p w14:paraId="31814201" w14:textId="77777777" w:rsidR="009A72F5" w:rsidRDefault="009A72F5" w:rsidP="009A72F5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586F3" w14:textId="77777777" w:rsidR="00530C98" w:rsidRDefault="00530C98">
      <w:r>
        <w:separator/>
      </w:r>
    </w:p>
  </w:footnote>
  <w:footnote w:type="continuationSeparator" w:id="0">
    <w:p w14:paraId="0D5C5691" w14:textId="77777777" w:rsidR="00530C98" w:rsidRDefault="0053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F3C7C" w14:textId="77777777" w:rsidR="006B1613" w:rsidRDefault="007711D3" w:rsidP="00DE2BC8">
    <w:pPr>
      <w:rPr>
        <w:rFonts w:ascii="Arial" w:hAnsi="Arial"/>
        <w:sz w:val="16"/>
      </w:rPr>
    </w:pPr>
    <w:r>
      <w:rPr>
        <w:noProof/>
      </w:rPr>
      <w:object w:dxaOrig="1440" w:dyaOrig="1440" w14:anchorId="2857B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City of Jacksonville, Florida Official City Seal Logo featuring outline of Duval County and illustration of Andrew Jackson on a horse." style="position:absolute;margin-left:218pt;margin-top:-14.5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634469684" r:id="rId2"/>
      </w:object>
    </w:r>
  </w:p>
  <w:p w14:paraId="0DE02D07" w14:textId="77777777" w:rsidR="006B1613" w:rsidRPr="006B1613" w:rsidRDefault="00C812D3" w:rsidP="006B1613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b/>
        <w:sz w:val="18"/>
      </w:rPr>
      <w:t>CHERYL L. BROWN</w:t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</w:r>
    <w:r w:rsidR="006B1613">
      <w:rPr>
        <w:rFonts w:ascii="Arial" w:hAnsi="Arial"/>
        <w:b/>
        <w:sz w:val="18"/>
      </w:rPr>
      <w:tab/>
      <w:t xml:space="preserve">                         </w:t>
    </w:r>
    <w:r w:rsidR="006B1613">
      <w:rPr>
        <w:rFonts w:ascii="Arial" w:hAnsi="Arial"/>
        <w:sz w:val="16"/>
      </w:rPr>
      <w:t>117 West Duval Street</w:t>
    </w:r>
  </w:p>
  <w:p w14:paraId="6C2C200F" w14:textId="77777777" w:rsidR="006B1613" w:rsidRPr="006B1613" w:rsidRDefault="00C812D3" w:rsidP="006B1613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sz w:val="17"/>
        <w:szCs w:val="17"/>
      </w:rPr>
      <w:t>DIRECTOR/COUNCIL SECRETARY</w:t>
    </w:r>
    <w:r w:rsidR="006B1613">
      <w:rPr>
        <w:rFonts w:ascii="Arial" w:hAnsi="Arial"/>
        <w:sz w:val="17"/>
        <w:szCs w:val="17"/>
      </w:rPr>
      <w:tab/>
      <w:t xml:space="preserve">                                  </w:t>
    </w:r>
    <w:r w:rsidR="006B1613">
      <w:rPr>
        <w:rFonts w:ascii="Arial" w:hAnsi="Arial"/>
        <w:sz w:val="17"/>
        <w:szCs w:val="17"/>
      </w:rPr>
      <w:tab/>
      <w:t xml:space="preserve">                                </w:t>
    </w:r>
    <w:r w:rsidR="006B1613">
      <w:rPr>
        <w:rFonts w:ascii="Arial" w:hAnsi="Arial"/>
        <w:sz w:val="16"/>
      </w:rPr>
      <w:t>City Hall, Suite 425</w:t>
    </w:r>
  </w:p>
  <w:p w14:paraId="73D6DA54" w14:textId="77777777" w:rsidR="006B1613" w:rsidRDefault="006B1613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Office (904) 255-5</w:t>
    </w:r>
    <w:r w:rsidR="00C812D3">
      <w:rPr>
        <w:rFonts w:ascii="Arial" w:hAnsi="Arial"/>
        <w:sz w:val="18"/>
      </w:rPr>
      <w:t>133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                 </w:t>
    </w:r>
    <w:r w:rsidR="00632D8D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</w:t>
    </w:r>
    <w:r w:rsidRPr="006B1613">
      <w:rPr>
        <w:rFonts w:ascii="Arial" w:hAnsi="Arial"/>
        <w:sz w:val="18"/>
      </w:rPr>
      <w:t>Jacksonville, FL 32202</w:t>
    </w:r>
  </w:p>
  <w:p w14:paraId="1482C486" w14:textId="77777777" w:rsidR="006B1613" w:rsidRDefault="00105DAF" w:rsidP="006B1613">
    <w:pPr>
      <w:pStyle w:val="Header"/>
      <w:tabs>
        <w:tab w:val="left" w:pos="7200"/>
      </w:tabs>
      <w:rPr>
        <w:rFonts w:ascii="Arial" w:hAnsi="Arial"/>
        <w:sz w:val="18"/>
      </w:rPr>
    </w:pPr>
    <w:r>
      <w:rPr>
        <w:rFonts w:ascii="Arial" w:hAnsi="Arial"/>
        <w:sz w:val="18"/>
      </w:rPr>
      <w:t>Fax (904) 255-52</w:t>
    </w:r>
    <w:r w:rsidR="00576836">
      <w:rPr>
        <w:rFonts w:ascii="Arial" w:hAnsi="Arial"/>
        <w:sz w:val="18"/>
      </w:rPr>
      <w:t>30</w:t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</w:r>
    <w:r w:rsidR="006B1613">
      <w:rPr>
        <w:rFonts w:ascii="Arial" w:hAnsi="Arial"/>
        <w:sz w:val="18"/>
      </w:rPr>
      <w:tab/>
    </w:r>
  </w:p>
  <w:p w14:paraId="77BA13D4" w14:textId="77777777" w:rsidR="0099488A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3" w:history="1">
      <w:r w:rsidR="00C812D3" w:rsidRPr="00DD0331">
        <w:rPr>
          <w:rStyle w:val="Hyperlink"/>
          <w:rFonts w:ascii="Arial" w:hAnsi="Arial"/>
          <w:sz w:val="16"/>
        </w:rPr>
        <w:t>CLBROWN@COJ.NET</w:t>
      </w:r>
    </w:hyperlink>
  </w:p>
  <w:p w14:paraId="3897B356" w14:textId="77777777" w:rsidR="00C812D3" w:rsidRDefault="00C812D3" w:rsidP="006B1613">
    <w:pPr>
      <w:pStyle w:val="Header"/>
      <w:tabs>
        <w:tab w:val="left" w:pos="7200"/>
      </w:tabs>
      <w:rPr>
        <w:rFonts w:ascii="Arial" w:hAnsi="Arial"/>
        <w:b/>
        <w:sz w:val="28"/>
      </w:rPr>
    </w:pPr>
  </w:p>
  <w:p w14:paraId="2EC7C5E2" w14:textId="77777777" w:rsidR="00F2564D" w:rsidRDefault="00F2564D" w:rsidP="00F2564D">
    <w:pPr>
      <w:pStyle w:val="Heading1"/>
      <w:tabs>
        <w:tab w:val="left" w:pos="4260"/>
      </w:tabs>
      <w:jc w:val="center"/>
    </w:pPr>
    <w:r>
      <w:t>OFFICE OF THE CITY COUNCIL</w:t>
    </w:r>
  </w:p>
  <w:p w14:paraId="40FF2832" w14:textId="77777777" w:rsidR="006B1613" w:rsidRPr="006B1613" w:rsidRDefault="006B1613" w:rsidP="006B1613">
    <w:pPr>
      <w:pStyle w:val="Header"/>
      <w:tabs>
        <w:tab w:val="left" w:pos="720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027A"/>
    <w:multiLevelType w:val="hybridMultilevel"/>
    <w:tmpl w:val="6704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D2"/>
    <w:rsid w:val="00007843"/>
    <w:rsid w:val="00073B9B"/>
    <w:rsid w:val="0007525B"/>
    <w:rsid w:val="00095237"/>
    <w:rsid w:val="00097B82"/>
    <w:rsid w:val="000A13CF"/>
    <w:rsid w:val="000B343F"/>
    <w:rsid w:val="000C4D7B"/>
    <w:rsid w:val="000D704F"/>
    <w:rsid w:val="000F23BD"/>
    <w:rsid w:val="000F257B"/>
    <w:rsid w:val="000F38F6"/>
    <w:rsid w:val="00105DAF"/>
    <w:rsid w:val="00130F54"/>
    <w:rsid w:val="0018386E"/>
    <w:rsid w:val="001B46FC"/>
    <w:rsid w:val="001D21EE"/>
    <w:rsid w:val="001D66AC"/>
    <w:rsid w:val="0020276A"/>
    <w:rsid w:val="00221862"/>
    <w:rsid w:val="0023408E"/>
    <w:rsid w:val="00252D12"/>
    <w:rsid w:val="0026563F"/>
    <w:rsid w:val="00281EAB"/>
    <w:rsid w:val="002C25BB"/>
    <w:rsid w:val="002D2D6D"/>
    <w:rsid w:val="003476F3"/>
    <w:rsid w:val="0036028C"/>
    <w:rsid w:val="003A2403"/>
    <w:rsid w:val="003A7B3A"/>
    <w:rsid w:val="003B0363"/>
    <w:rsid w:val="003B1DA0"/>
    <w:rsid w:val="003C6F26"/>
    <w:rsid w:val="003C74D4"/>
    <w:rsid w:val="003F1AF4"/>
    <w:rsid w:val="00424823"/>
    <w:rsid w:val="00432006"/>
    <w:rsid w:val="004944D7"/>
    <w:rsid w:val="004958AC"/>
    <w:rsid w:val="00496869"/>
    <w:rsid w:val="004A05AC"/>
    <w:rsid w:val="004B22D1"/>
    <w:rsid w:val="004B53DC"/>
    <w:rsid w:val="004B7F30"/>
    <w:rsid w:val="004D11F1"/>
    <w:rsid w:val="004D67AB"/>
    <w:rsid w:val="004D7D83"/>
    <w:rsid w:val="00503BB5"/>
    <w:rsid w:val="00506F46"/>
    <w:rsid w:val="00530C98"/>
    <w:rsid w:val="0054110E"/>
    <w:rsid w:val="00560494"/>
    <w:rsid w:val="00576836"/>
    <w:rsid w:val="005A5E1C"/>
    <w:rsid w:val="005B21D3"/>
    <w:rsid w:val="005E01C2"/>
    <w:rsid w:val="0062431A"/>
    <w:rsid w:val="00632623"/>
    <w:rsid w:val="00632D8D"/>
    <w:rsid w:val="00646A4F"/>
    <w:rsid w:val="00656A3E"/>
    <w:rsid w:val="006576DC"/>
    <w:rsid w:val="006964D9"/>
    <w:rsid w:val="006B1613"/>
    <w:rsid w:val="006C2E55"/>
    <w:rsid w:val="006C44E4"/>
    <w:rsid w:val="006C7584"/>
    <w:rsid w:val="006E494E"/>
    <w:rsid w:val="00711E7D"/>
    <w:rsid w:val="0073427C"/>
    <w:rsid w:val="00745406"/>
    <w:rsid w:val="007711D3"/>
    <w:rsid w:val="00792029"/>
    <w:rsid w:val="007B4399"/>
    <w:rsid w:val="007B5C04"/>
    <w:rsid w:val="007B5CEA"/>
    <w:rsid w:val="007E04A1"/>
    <w:rsid w:val="007E4AE7"/>
    <w:rsid w:val="007E6B08"/>
    <w:rsid w:val="008048D5"/>
    <w:rsid w:val="00805CFE"/>
    <w:rsid w:val="00821CB6"/>
    <w:rsid w:val="008A0E05"/>
    <w:rsid w:val="008A7967"/>
    <w:rsid w:val="008F21C9"/>
    <w:rsid w:val="008F5F8D"/>
    <w:rsid w:val="009014E2"/>
    <w:rsid w:val="00904243"/>
    <w:rsid w:val="00913AA7"/>
    <w:rsid w:val="009150E7"/>
    <w:rsid w:val="00921768"/>
    <w:rsid w:val="00924AAC"/>
    <w:rsid w:val="00924FFC"/>
    <w:rsid w:val="00930605"/>
    <w:rsid w:val="00932038"/>
    <w:rsid w:val="00935A83"/>
    <w:rsid w:val="009369F9"/>
    <w:rsid w:val="0095690C"/>
    <w:rsid w:val="00960BC8"/>
    <w:rsid w:val="009869BE"/>
    <w:rsid w:val="0099488A"/>
    <w:rsid w:val="009A72F5"/>
    <w:rsid w:val="009D3BBD"/>
    <w:rsid w:val="009F1F53"/>
    <w:rsid w:val="00A16B54"/>
    <w:rsid w:val="00A20F4B"/>
    <w:rsid w:val="00A26A8D"/>
    <w:rsid w:val="00A347FC"/>
    <w:rsid w:val="00A434E8"/>
    <w:rsid w:val="00A65E49"/>
    <w:rsid w:val="00A67C15"/>
    <w:rsid w:val="00A83CBC"/>
    <w:rsid w:val="00A93846"/>
    <w:rsid w:val="00AA357C"/>
    <w:rsid w:val="00AC30EE"/>
    <w:rsid w:val="00AC3BEE"/>
    <w:rsid w:val="00AC7C52"/>
    <w:rsid w:val="00AD735E"/>
    <w:rsid w:val="00AE128F"/>
    <w:rsid w:val="00AF4D59"/>
    <w:rsid w:val="00B4688C"/>
    <w:rsid w:val="00B873C6"/>
    <w:rsid w:val="00B96028"/>
    <w:rsid w:val="00BA4FD8"/>
    <w:rsid w:val="00BC670E"/>
    <w:rsid w:val="00BE65A6"/>
    <w:rsid w:val="00C812D3"/>
    <w:rsid w:val="00C8378E"/>
    <w:rsid w:val="00C9299C"/>
    <w:rsid w:val="00CA793D"/>
    <w:rsid w:val="00CF738E"/>
    <w:rsid w:val="00D07764"/>
    <w:rsid w:val="00D20C21"/>
    <w:rsid w:val="00D31311"/>
    <w:rsid w:val="00D33940"/>
    <w:rsid w:val="00D45916"/>
    <w:rsid w:val="00D61D31"/>
    <w:rsid w:val="00DC5961"/>
    <w:rsid w:val="00DC60A2"/>
    <w:rsid w:val="00DE17AB"/>
    <w:rsid w:val="00DE2BC8"/>
    <w:rsid w:val="00DF1E67"/>
    <w:rsid w:val="00E02AAC"/>
    <w:rsid w:val="00E44133"/>
    <w:rsid w:val="00E52124"/>
    <w:rsid w:val="00E53B43"/>
    <w:rsid w:val="00E56760"/>
    <w:rsid w:val="00E61787"/>
    <w:rsid w:val="00E61FC8"/>
    <w:rsid w:val="00E65400"/>
    <w:rsid w:val="00EA469F"/>
    <w:rsid w:val="00EA4F71"/>
    <w:rsid w:val="00EC7ED2"/>
    <w:rsid w:val="00EE4A48"/>
    <w:rsid w:val="00F03803"/>
    <w:rsid w:val="00F05A4A"/>
    <w:rsid w:val="00F07A63"/>
    <w:rsid w:val="00F23474"/>
    <w:rsid w:val="00F2564D"/>
    <w:rsid w:val="00F36D4B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78C8D66"/>
  <w15:docId w15:val="{0FE59AB3-9F52-4E32-B571-7F2FB997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44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B161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2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3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BROW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3B68-4D54-405D-97D7-206BFAEE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Owens, Carol</cp:lastModifiedBy>
  <cp:revision>4</cp:revision>
  <cp:lastPrinted>2019-11-05T14:02:00Z</cp:lastPrinted>
  <dcterms:created xsi:type="dcterms:W3CDTF">2019-11-05T19:16:00Z</dcterms:created>
  <dcterms:modified xsi:type="dcterms:W3CDTF">2019-11-05T19:35:00Z</dcterms:modified>
</cp:coreProperties>
</file>